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1" w:after="8"/>
        <w:ind w:left="0" w:leftChars="0" w:right="589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4"/>
        <w:spacing w:before="51" w:after="8"/>
        <w:ind w:left="152" w:right="58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报名回执</w:t>
      </w:r>
    </w:p>
    <w:tbl>
      <w:tblPr>
        <w:tblStyle w:val="7"/>
        <w:tblW w:w="1032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624"/>
        <w:gridCol w:w="1009"/>
        <w:gridCol w:w="1862"/>
        <w:gridCol w:w="1675"/>
        <w:gridCol w:w="1657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79" w:type="dxa"/>
            <w:vAlign w:val="center"/>
          </w:tcPr>
          <w:p>
            <w:pPr>
              <w:pStyle w:val="10"/>
              <w:tabs>
                <w:tab w:val="left" w:pos="831"/>
              </w:tabs>
              <w:spacing w:before="5"/>
              <w:ind w:left="111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位</w:t>
            </w:r>
          </w:p>
        </w:tc>
        <w:tc>
          <w:tcPr>
            <w:tcW w:w="8941" w:type="dxa"/>
            <w:gridSpan w:val="6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79" w:type="dxa"/>
            <w:vAlign w:val="center"/>
          </w:tcPr>
          <w:p>
            <w:pPr>
              <w:pStyle w:val="10"/>
              <w:tabs>
                <w:tab w:val="left" w:pos="831"/>
              </w:tabs>
              <w:spacing w:before="5"/>
              <w:ind w:left="111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会内职务</w:t>
            </w:r>
          </w:p>
        </w:tc>
        <w:tc>
          <w:tcPr>
            <w:tcW w:w="8941" w:type="dxa"/>
            <w:gridSpan w:val="6"/>
          </w:tcPr>
          <w:p>
            <w:pPr>
              <w:ind w:firstLine="280" w:firstLineChars="1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常务副会长单位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副会长单位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理事单位</w:t>
            </w:r>
          </w:p>
          <w:p>
            <w:pPr>
              <w:ind w:firstLine="280" w:firstLineChars="1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会员单位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非会员企业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9" w:type="dxa"/>
            <w:vAlign w:val="center"/>
          </w:tcPr>
          <w:p>
            <w:pPr>
              <w:pStyle w:val="10"/>
              <w:spacing w:before="5"/>
              <w:ind w:left="111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</w:t>
            </w:r>
          </w:p>
        </w:tc>
        <w:tc>
          <w:tcPr>
            <w:tcW w:w="5170" w:type="dxa"/>
            <w:gridSpan w:val="4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>
            <w:pPr>
              <w:pStyle w:val="10"/>
              <w:tabs>
                <w:tab w:val="left" w:pos="592"/>
              </w:tabs>
              <w:spacing w:before="5"/>
              <w:ind w:left="11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编</w:t>
            </w:r>
          </w:p>
        </w:tc>
        <w:tc>
          <w:tcPr>
            <w:tcW w:w="2114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79" w:type="dxa"/>
            <w:vAlign w:val="center"/>
          </w:tcPr>
          <w:p>
            <w:pPr>
              <w:pStyle w:val="10"/>
              <w:spacing w:before="6"/>
              <w:ind w:left="111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 系 人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10"/>
              <w:spacing w:before="6"/>
              <w:ind w:left="11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办公室电话</w:t>
            </w:r>
          </w:p>
        </w:tc>
        <w:tc>
          <w:tcPr>
            <w:tcW w:w="1675" w:type="dxa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>
            <w:pPr>
              <w:pStyle w:val="10"/>
              <w:spacing w:before="6"/>
              <w:ind w:left="11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电子邮件</w:t>
            </w:r>
          </w:p>
        </w:tc>
        <w:tc>
          <w:tcPr>
            <w:tcW w:w="2114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参会人员</w:t>
            </w:r>
          </w:p>
        </w:tc>
        <w:tc>
          <w:tcPr>
            <w:tcW w:w="16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862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身份证号码</w:t>
            </w:r>
          </w:p>
        </w:tc>
        <w:tc>
          <w:tcPr>
            <w:tcW w:w="3771" w:type="dxa"/>
            <w:gridSpan w:val="2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证书选择:请选择班次对应证书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79" w:type="dxa"/>
            <w:tcBorders>
              <w:top w:val="single" w:color="auto" w:sz="4" w:space="0"/>
            </w:tcBorders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auto" w:sz="4" w:space="0"/>
            </w:tcBorders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Merge w:val="restart"/>
          </w:tcPr>
          <w:p>
            <w:pPr>
              <w:pStyle w:val="10"/>
              <w:spacing w:before="5"/>
              <w:ind w:left="112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10"/>
              <w:spacing w:before="5"/>
              <w:ind w:left="11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□《质量/技术负责人》</w:t>
            </w:r>
          </w:p>
          <w:p>
            <w:pPr>
              <w:pStyle w:val="10"/>
              <w:spacing w:before="5"/>
              <w:ind w:left="112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10"/>
              <w:spacing w:before="9"/>
              <w:ind w:left="11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□《授权签字人》</w:t>
            </w:r>
          </w:p>
          <w:p>
            <w:pPr>
              <w:pStyle w:val="10"/>
              <w:spacing w:before="4"/>
              <w:ind w:left="112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79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62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Merge w:val="continue"/>
          </w:tcPr>
          <w:p>
            <w:pPr>
              <w:pStyle w:val="10"/>
              <w:spacing w:before="7" w:line="244" w:lineRule="auto"/>
              <w:ind w:left="112" w:right="1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79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62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Merge w:val="continue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79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62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pStyle w:val="1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bidi w:val="0"/>
              <w:ind w:firstLine="405" w:firstLineChars="0"/>
              <w:jc w:val="left"/>
              <w:rPr>
                <w:rFonts w:hint="eastAsia"/>
              </w:rPr>
            </w:pPr>
          </w:p>
        </w:tc>
        <w:tc>
          <w:tcPr>
            <w:tcW w:w="3771" w:type="dxa"/>
            <w:gridSpan w:val="2"/>
            <w:vMerge w:val="continue"/>
          </w:tcPr>
          <w:p>
            <w:pPr>
              <w:pStyle w:val="10"/>
              <w:spacing w:before="7" w:line="244" w:lineRule="auto"/>
              <w:ind w:left="112" w:right="1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003" w:type="dxa"/>
            <w:gridSpan w:val="2"/>
            <w:vAlign w:val="center"/>
          </w:tcPr>
          <w:p>
            <w:pPr>
              <w:pStyle w:val="10"/>
              <w:spacing w:before="98"/>
              <w:ind w:left="202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是否用餐</w:t>
            </w:r>
          </w:p>
        </w:tc>
        <w:tc>
          <w:tcPr>
            <w:tcW w:w="8317" w:type="dxa"/>
            <w:gridSpan w:val="5"/>
          </w:tcPr>
          <w:p>
            <w:pPr>
              <w:pStyle w:val="10"/>
              <w:tabs>
                <w:tab w:val="left" w:pos="2204"/>
                <w:tab w:val="left" w:pos="4352"/>
              </w:tabs>
              <w:spacing w:before="94"/>
              <w:ind w:firstLine="280" w:firstLineChars="1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 是 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午餐）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003" w:type="dxa"/>
            <w:gridSpan w:val="2"/>
            <w:vAlign w:val="center"/>
          </w:tcPr>
          <w:p>
            <w:pPr>
              <w:pStyle w:val="10"/>
              <w:spacing w:before="7"/>
              <w:ind w:left="111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报名单位开票信息</w:t>
            </w:r>
          </w:p>
        </w:tc>
        <w:tc>
          <w:tcPr>
            <w:tcW w:w="8317" w:type="dxa"/>
            <w:gridSpan w:val="5"/>
            <w:vAlign w:val="center"/>
          </w:tcPr>
          <w:p>
            <w:pPr>
              <w:pStyle w:val="10"/>
              <w:spacing w:before="4"/>
              <w:ind w:firstLine="280" w:firstLineChars="1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 增值税普通发票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□ 增值税专用发票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003" w:type="dxa"/>
            <w:gridSpan w:val="2"/>
            <w:vAlign w:val="center"/>
          </w:tcPr>
          <w:p>
            <w:pPr>
              <w:pStyle w:val="10"/>
              <w:spacing w:before="6"/>
              <w:ind w:left="111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317" w:type="dxa"/>
            <w:gridSpan w:val="5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003" w:type="dxa"/>
            <w:gridSpan w:val="2"/>
            <w:vAlign w:val="center"/>
          </w:tcPr>
          <w:p>
            <w:pPr>
              <w:pStyle w:val="10"/>
              <w:spacing w:before="5"/>
              <w:ind w:left="111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税务登记号</w:t>
            </w:r>
          </w:p>
        </w:tc>
        <w:tc>
          <w:tcPr>
            <w:tcW w:w="8317" w:type="dxa"/>
            <w:gridSpan w:val="5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03" w:type="dxa"/>
            <w:gridSpan w:val="2"/>
            <w:vAlign w:val="center"/>
          </w:tcPr>
          <w:p>
            <w:pPr>
              <w:pStyle w:val="10"/>
              <w:spacing w:before="6"/>
              <w:ind w:left="111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地址及电话</w:t>
            </w:r>
          </w:p>
        </w:tc>
        <w:tc>
          <w:tcPr>
            <w:tcW w:w="8317" w:type="dxa"/>
            <w:gridSpan w:val="5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2003" w:type="dxa"/>
            <w:gridSpan w:val="2"/>
            <w:vAlign w:val="center"/>
          </w:tcPr>
          <w:p>
            <w:pPr>
              <w:pStyle w:val="10"/>
              <w:spacing w:before="6"/>
              <w:ind w:left="111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汇款账户</w:t>
            </w:r>
          </w:p>
        </w:tc>
        <w:tc>
          <w:tcPr>
            <w:tcW w:w="8317" w:type="dxa"/>
            <w:gridSpan w:val="5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400" w:lineRule="exact"/>
              <w:ind w:left="113" w:right="232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3"/>
                <w:sz w:val="28"/>
                <w:szCs w:val="28"/>
              </w:rPr>
              <w:t>请在开班前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pacing w:val="-13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3"/>
                <w:sz w:val="28"/>
                <w:szCs w:val="28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3"/>
                <w:sz w:val="28"/>
                <w:szCs w:val="28"/>
              </w:rPr>
              <w:t>汇款，汇款后将汇款凭证发至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3"/>
                <w:sz w:val="28"/>
                <w:szCs w:val="28"/>
                <w:lang w:eastAsia="zh-CN"/>
              </w:rPr>
              <w:t>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3"/>
                <w:sz w:val="28"/>
                <w:szCs w:val="28"/>
              </w:rPr>
              <w:t>，以便于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3"/>
                <w:sz w:val="28"/>
                <w:szCs w:val="28"/>
                <w:lang w:eastAsia="zh-CN"/>
              </w:rPr>
              <w:t>锁定培训名额和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3"/>
                <w:sz w:val="28"/>
                <w:szCs w:val="28"/>
              </w:rPr>
              <w:t>开具培训发票。如无特殊情况请提前汇款。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400" w:lineRule="exact"/>
              <w:ind w:left="113" w:right="232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3"/>
                <w:sz w:val="28"/>
                <w:szCs w:val="28"/>
                <w:lang w:eastAsia="zh-CN"/>
              </w:rPr>
              <w:t>账户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3"/>
                <w:sz w:val="28"/>
                <w:szCs w:val="28"/>
              </w:rPr>
              <w:t>名称：东莞市检验检测认证协会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400" w:lineRule="exact"/>
              <w:ind w:left="113" w:right="232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3"/>
                <w:sz w:val="28"/>
                <w:szCs w:val="28"/>
              </w:rPr>
              <w:t>银行账号：380010190010038996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400" w:lineRule="exact"/>
              <w:ind w:left="113" w:right="232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3"/>
                <w:sz w:val="28"/>
                <w:szCs w:val="28"/>
              </w:rPr>
              <w:t>开户银行：东莞农村商业银行中心支行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3" w:type="dxa"/>
            <w:gridSpan w:val="2"/>
            <w:vAlign w:val="center"/>
          </w:tcPr>
          <w:p>
            <w:pPr>
              <w:pStyle w:val="10"/>
              <w:spacing w:before="6"/>
              <w:ind w:left="111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对协会下来开展培训内容的建议</w:t>
            </w:r>
          </w:p>
        </w:tc>
        <w:tc>
          <w:tcPr>
            <w:tcW w:w="8317" w:type="dxa"/>
            <w:gridSpan w:val="5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400" w:lineRule="exact"/>
              <w:ind w:left="113" w:right="232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pacing w:val="-13"/>
                <w:sz w:val="28"/>
                <w:szCs w:val="28"/>
              </w:rPr>
            </w:pPr>
          </w:p>
        </w:tc>
      </w:tr>
    </w:tbl>
    <w:p>
      <w:pPr>
        <w:pStyle w:val="4"/>
        <w:spacing w:before="5"/>
        <w:ind w:left="0"/>
        <w:rPr>
          <w:rFonts w:hint="eastAsia" w:ascii="黑体" w:hAnsi="黑体" w:eastAsia="黑体" w:cs="黑体"/>
          <w:sz w:val="25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1691"/>
          <w:tab w:val="left" w:pos="66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476" w:right="675" w:firstLine="11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请于3月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日中午12点前将填写好的《报名回执》发至协会邮箱：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instrText xml:space="preserve"> HYPERLINK "mailto:dgjcrz@126.com" </w:instrTex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dgjcrz@126.com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691"/>
          <w:tab w:val="left" w:pos="66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476" w:right="675" w:firstLine="11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联系人：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王文平 13689595337（微信同号）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10" w:h="16840"/>
      <w:pgMar w:top="1440" w:right="1080" w:bottom="1100" w:left="10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3676F"/>
    <w:rsid w:val="026D1FB5"/>
    <w:rsid w:val="03B52CFD"/>
    <w:rsid w:val="05CA5D9D"/>
    <w:rsid w:val="06A070A0"/>
    <w:rsid w:val="08A9030F"/>
    <w:rsid w:val="0BCF4769"/>
    <w:rsid w:val="111E1F9F"/>
    <w:rsid w:val="13614B16"/>
    <w:rsid w:val="13DB6303"/>
    <w:rsid w:val="14D3676F"/>
    <w:rsid w:val="1658338A"/>
    <w:rsid w:val="17920116"/>
    <w:rsid w:val="18BF49B7"/>
    <w:rsid w:val="1B7A7442"/>
    <w:rsid w:val="1DE958FA"/>
    <w:rsid w:val="24F32980"/>
    <w:rsid w:val="274A62C4"/>
    <w:rsid w:val="28CA4113"/>
    <w:rsid w:val="2B982072"/>
    <w:rsid w:val="2F096A97"/>
    <w:rsid w:val="307656AF"/>
    <w:rsid w:val="3378361F"/>
    <w:rsid w:val="33A656CC"/>
    <w:rsid w:val="3683334D"/>
    <w:rsid w:val="429D5152"/>
    <w:rsid w:val="46160539"/>
    <w:rsid w:val="5C521C2E"/>
    <w:rsid w:val="5DBA0DCE"/>
    <w:rsid w:val="5DF71367"/>
    <w:rsid w:val="60B906C2"/>
    <w:rsid w:val="6CF4376C"/>
    <w:rsid w:val="71D23DF3"/>
    <w:rsid w:val="77A849D5"/>
    <w:rsid w:val="78EF20FB"/>
    <w:rsid w:val="7E64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14"/>
      <w:ind w:left="200" w:right="589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"/>
      <w:ind w:left="212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9"/>
      <w:ind w:left="692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1"/>
    <w:pPr>
      <w:spacing w:before="9"/>
      <w:ind w:left="452" w:hanging="243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2021-03-11T10:17:00Z</dcterms:created>
  <dc:creator>Administrator</dc:creator>
  <cp:lastModifiedBy>/am wp</cp:lastModifiedBy>
  <dcterms:modified xsi:type="dcterms:W3CDTF">2021-03-16T07:53:40Z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